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9C7B6C" w:rsidRDefault="00682D1A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9C7B6C">
        <w:rPr>
          <w:rFonts w:ascii="Times New Roman" w:hAnsi="Times New Roman" w:cs="Times New Roman"/>
          <w:b/>
          <w:sz w:val="24"/>
          <w:szCs w:val="24"/>
        </w:rPr>
        <w:t>40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5DDD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5DD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EE487A" w:rsidRDefault="00EE487A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E487A" w:rsidRDefault="00EE487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E487A" w:rsidRDefault="00EE487A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E487A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60029" w:rsidRPr="008B7E41" w:rsidRDefault="00556BFA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E487A" w:rsidRDefault="00EE487A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E487A" w:rsidRDefault="00EE487A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B93CF9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F3EF7" w:rsidRPr="00B93CF9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9C7B6C">
        <w:rPr>
          <w:rFonts w:ascii="Times New Roman" w:hAnsi="Times New Roman" w:cs="Times New Roman"/>
          <w:b/>
          <w:sz w:val="24"/>
          <w:szCs w:val="24"/>
        </w:rPr>
        <w:t>3</w:t>
      </w:r>
      <w:r w:rsidR="00F43478">
        <w:rPr>
          <w:rFonts w:ascii="Times New Roman" w:hAnsi="Times New Roman" w:cs="Times New Roman"/>
          <w:b/>
          <w:sz w:val="24"/>
          <w:szCs w:val="24"/>
        </w:rPr>
        <w:t>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37C47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7F3EF7" w:rsidRPr="00B93C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C7B6C">
        <w:rPr>
          <w:rFonts w:ascii="Times New Roman" w:hAnsi="Times New Roman" w:cs="Times New Roman"/>
          <w:sz w:val="24"/>
          <w:szCs w:val="24"/>
        </w:rPr>
        <w:t>г-жа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9C7B6C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E487A" w:rsidRDefault="00EE487A" w:rsidP="007C14E4">
      <w:pPr>
        <w:spacing w:after="0" w:line="288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</w:p>
    <w:p w:rsidR="0093177C" w:rsidRDefault="0093177C" w:rsidP="007C14E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C7B6C" w:rsidRPr="000169FB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9C7B6C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Айко</w:t>
      </w:r>
      <w:proofErr w:type="spellEnd"/>
      <w:r w:rsidR="009C7B6C" w:rsidRPr="000169F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- 1991 НТ - Трайков и </w:t>
      </w:r>
      <w:proofErr w:type="spellStart"/>
      <w:r w:rsidR="009C7B6C" w:rsidRPr="000169FB">
        <w:rPr>
          <w:rFonts w:ascii="Times New Roman" w:hAnsi="Times New Roman"/>
          <w:color w:val="000000"/>
          <w:sz w:val="24"/>
          <w:szCs w:val="24"/>
          <w:lang w:eastAsia="bg-BG"/>
        </w:rPr>
        <w:t>сие</w:t>
      </w:r>
      <w:proofErr w:type="spellEnd"/>
      <w:r w:rsidR="009C7B6C" w:rsidRPr="000169FB">
        <w:rPr>
          <w:rStyle w:val="outputtext"/>
          <w:rFonts w:ascii="Times New Roman" w:hAnsi="Times New Roman"/>
          <w:sz w:val="24"/>
          <w:szCs w:val="24"/>
        </w:rPr>
        <w:t>“ СД</w:t>
      </w:r>
      <w:r w:rsidR="009C7B6C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016B3D">
        <w:rPr>
          <w:rFonts w:ascii="Times New Roman" w:hAnsi="Times New Roman" w:cs="Times New Roman"/>
          <w:sz w:val="24"/>
          <w:szCs w:val="24"/>
        </w:rPr>
        <w:t xml:space="preserve"> от адв. Т. 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E313B" w:rsidRDefault="00844258" w:rsidP="007C14E4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 w:rsidRP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C7B6C" w:rsidRPr="000169F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Директор на Регионална дирекция по горите, гр. Шумен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16B3D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6270C3" w:rsidRPr="00F43478" w:rsidRDefault="00844258" w:rsidP="007C14E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347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270C3" w:rsidRPr="00F434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C7B6C" w:rsidRPr="000169F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„Център </w:t>
      </w:r>
      <w:proofErr w:type="spellStart"/>
      <w:r w:rsidR="009C7B6C" w:rsidRPr="000169FB">
        <w:rPr>
          <w:rFonts w:ascii="Times New Roman" w:hAnsi="Times New Roman"/>
          <w:color w:val="000000"/>
          <w:sz w:val="24"/>
          <w:szCs w:val="24"/>
          <w:lang w:eastAsia="bg-BG"/>
        </w:rPr>
        <w:t>Флорс</w:t>
      </w:r>
      <w:proofErr w:type="spellEnd"/>
      <w:r w:rsidR="009C7B6C" w:rsidRPr="000169F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="006270C3" w:rsidRPr="00F434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6270C3" w:rsidRPr="00F4347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6270C3" w:rsidRPr="00F434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</w:t>
      </w:r>
      <w:r w:rsidR="00016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призована, </w:t>
      </w:r>
      <w:r w:rsidR="006270C3" w:rsidRPr="00F4347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16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К</w:t>
      </w:r>
      <w:r w:rsidR="006270C3" w:rsidRPr="00F434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70C3" w:rsidRPr="006270C3" w:rsidRDefault="006270C3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E487A" w:rsidRDefault="00EE487A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93CF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E487A" w:rsidRDefault="00EE487A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87A" w:rsidRDefault="00EE487A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87A" w:rsidRDefault="00EE487A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lastRenderedPageBreak/>
        <w:t>- Нямам искания за отвод на някой от членовете на комисията. Да се даде ход на преписката.</w:t>
      </w:r>
    </w:p>
    <w:p w:rsidR="00555DDD" w:rsidRDefault="00555DDD" w:rsidP="00CC7E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E487A" w:rsidRPr="001B0B26" w:rsidRDefault="00EE487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E487A" w:rsidRDefault="00EE487A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16B3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З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EF076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B93CF9">
        <w:rPr>
          <w:rFonts w:ascii="Times New Roman" w:hAnsi="Times New Roman" w:cs="Times New Roman"/>
          <w:sz w:val="24"/>
          <w:szCs w:val="24"/>
        </w:rPr>
        <w:t xml:space="preserve"> </w:t>
      </w:r>
      <w:r w:rsidR="00B93CF9" w:rsidRPr="00B93CF9">
        <w:rPr>
          <w:rFonts w:ascii="Times New Roman" w:hAnsi="Times New Roman" w:cs="Times New Roman"/>
          <w:sz w:val="24"/>
          <w:szCs w:val="24"/>
        </w:rPr>
        <w:t>и поддържам  доказателственото искане</w:t>
      </w:r>
      <w:r w:rsidR="00B93CF9">
        <w:rPr>
          <w:rFonts w:ascii="Times New Roman" w:hAnsi="Times New Roman" w:cs="Times New Roman"/>
          <w:sz w:val="24"/>
          <w:szCs w:val="24"/>
        </w:rPr>
        <w:t>,</w:t>
      </w:r>
      <w:r w:rsidR="00B93CF9" w:rsidRPr="00B93CF9">
        <w:rPr>
          <w:rFonts w:ascii="Times New Roman" w:hAnsi="Times New Roman" w:cs="Times New Roman"/>
          <w:sz w:val="24"/>
          <w:szCs w:val="24"/>
        </w:rPr>
        <w:t xml:space="preserve"> направено с жалбата за назначаване на техническа експертиза</w:t>
      </w:r>
      <w:r w:rsidR="00B93CF9">
        <w:rPr>
          <w:rFonts w:ascii="Times New Roman" w:hAnsi="Times New Roman" w:cs="Times New Roman"/>
          <w:sz w:val="24"/>
          <w:szCs w:val="24"/>
        </w:rPr>
        <w:t>,</w:t>
      </w:r>
      <w:r w:rsidR="00B93CF9" w:rsidRPr="00B93CF9">
        <w:rPr>
          <w:rFonts w:ascii="Times New Roman" w:hAnsi="Times New Roman" w:cs="Times New Roman"/>
          <w:sz w:val="24"/>
          <w:szCs w:val="24"/>
        </w:rPr>
        <w:t xml:space="preserve"> и</w:t>
      </w:r>
      <w:r w:rsidR="00B93CF9">
        <w:rPr>
          <w:rFonts w:ascii="Times New Roman" w:hAnsi="Times New Roman" w:cs="Times New Roman"/>
          <w:sz w:val="24"/>
          <w:szCs w:val="24"/>
        </w:rPr>
        <w:t xml:space="preserve">менно </w:t>
      </w:r>
      <w:r w:rsidR="00B93CF9" w:rsidRPr="00B93CF9">
        <w:rPr>
          <w:rFonts w:ascii="Times New Roman" w:hAnsi="Times New Roman" w:cs="Times New Roman"/>
          <w:sz w:val="24"/>
          <w:szCs w:val="24"/>
        </w:rPr>
        <w:t>твърдим</w:t>
      </w:r>
      <w:bookmarkStart w:id="0" w:name="_GoBack"/>
      <w:bookmarkEnd w:id="0"/>
      <w:r w:rsidR="00B93CF9">
        <w:rPr>
          <w:rFonts w:ascii="Times New Roman" w:hAnsi="Times New Roman" w:cs="Times New Roman"/>
          <w:sz w:val="24"/>
          <w:szCs w:val="24"/>
        </w:rPr>
        <w:t xml:space="preserve">, </w:t>
      </w:r>
      <w:r w:rsidR="00B93CF9" w:rsidRPr="00B93CF9">
        <w:rPr>
          <w:rFonts w:ascii="Times New Roman" w:hAnsi="Times New Roman" w:cs="Times New Roman"/>
          <w:sz w:val="24"/>
          <w:szCs w:val="24"/>
        </w:rPr>
        <w:t>че софтуер</w:t>
      </w:r>
      <w:r w:rsidR="00B93CF9">
        <w:rPr>
          <w:rFonts w:ascii="Times New Roman" w:hAnsi="Times New Roman" w:cs="Times New Roman"/>
          <w:sz w:val="24"/>
          <w:szCs w:val="24"/>
        </w:rPr>
        <w:t>ът,</w:t>
      </w:r>
      <w:r w:rsidR="00B93CF9" w:rsidRPr="00B93CF9">
        <w:rPr>
          <w:rFonts w:ascii="Times New Roman" w:hAnsi="Times New Roman" w:cs="Times New Roman"/>
          <w:sz w:val="24"/>
          <w:szCs w:val="24"/>
        </w:rPr>
        <w:t xml:space="preserve"> предложен от участника </w:t>
      </w:r>
      <w:r w:rsidR="00B93CF9">
        <w:rPr>
          <w:rFonts w:ascii="Times New Roman" w:hAnsi="Times New Roman" w:cs="Times New Roman"/>
          <w:sz w:val="24"/>
          <w:szCs w:val="24"/>
        </w:rPr>
        <w:t>„Ц</w:t>
      </w:r>
      <w:r w:rsidR="00B93CF9" w:rsidRPr="00B93CF9">
        <w:rPr>
          <w:rFonts w:ascii="Times New Roman" w:hAnsi="Times New Roman" w:cs="Times New Roman"/>
          <w:sz w:val="24"/>
          <w:szCs w:val="24"/>
        </w:rPr>
        <w:t xml:space="preserve">ентър </w:t>
      </w:r>
      <w:proofErr w:type="spellStart"/>
      <w:r w:rsidR="00B93CF9">
        <w:rPr>
          <w:rFonts w:ascii="Times New Roman" w:hAnsi="Times New Roman" w:cs="Times New Roman"/>
          <w:sz w:val="24"/>
          <w:szCs w:val="24"/>
        </w:rPr>
        <w:t>Ф</w:t>
      </w:r>
      <w:r w:rsidR="00B93CF9" w:rsidRPr="00B93CF9">
        <w:rPr>
          <w:rFonts w:ascii="Times New Roman" w:hAnsi="Times New Roman" w:cs="Times New Roman"/>
          <w:sz w:val="24"/>
          <w:szCs w:val="24"/>
        </w:rPr>
        <w:t>лорс</w:t>
      </w:r>
      <w:proofErr w:type="spellEnd"/>
      <w:r w:rsidR="00B93CF9">
        <w:rPr>
          <w:rFonts w:ascii="Times New Roman" w:hAnsi="Times New Roman" w:cs="Times New Roman"/>
          <w:sz w:val="24"/>
          <w:szCs w:val="24"/>
        </w:rPr>
        <w:t>“ н</w:t>
      </w:r>
      <w:r w:rsidR="00B93CF9" w:rsidRPr="00B93CF9">
        <w:rPr>
          <w:rFonts w:ascii="Times New Roman" w:hAnsi="Times New Roman" w:cs="Times New Roman"/>
          <w:sz w:val="24"/>
          <w:szCs w:val="24"/>
        </w:rPr>
        <w:t>е представлява Г</w:t>
      </w:r>
      <w:r w:rsidR="00B93CF9">
        <w:rPr>
          <w:rFonts w:ascii="Times New Roman" w:hAnsi="Times New Roman" w:cs="Times New Roman"/>
          <w:sz w:val="24"/>
          <w:szCs w:val="24"/>
        </w:rPr>
        <w:t>ИС</w:t>
      </w:r>
      <w:r w:rsidR="00B93CF9" w:rsidRPr="00B93CF9">
        <w:rPr>
          <w:rFonts w:ascii="Times New Roman" w:hAnsi="Times New Roman" w:cs="Times New Roman"/>
          <w:sz w:val="24"/>
          <w:szCs w:val="24"/>
        </w:rPr>
        <w:t xml:space="preserve"> приложение и</w:t>
      </w:r>
      <w:r w:rsidR="00B93CF9">
        <w:rPr>
          <w:rFonts w:ascii="Times New Roman" w:hAnsi="Times New Roman" w:cs="Times New Roman"/>
          <w:sz w:val="24"/>
          <w:szCs w:val="24"/>
        </w:rPr>
        <w:t xml:space="preserve"> не е иденти</w:t>
      </w:r>
      <w:r w:rsidR="00B93CF9" w:rsidRPr="00B93CF9">
        <w:rPr>
          <w:rFonts w:ascii="Times New Roman" w:hAnsi="Times New Roman" w:cs="Times New Roman"/>
          <w:sz w:val="24"/>
          <w:szCs w:val="24"/>
        </w:rPr>
        <w:t>ч</w:t>
      </w:r>
      <w:r w:rsidR="00EF0769">
        <w:rPr>
          <w:rFonts w:ascii="Times New Roman" w:hAnsi="Times New Roman" w:cs="Times New Roman"/>
          <w:sz w:val="24"/>
          <w:szCs w:val="24"/>
        </w:rPr>
        <w:t>ен</w:t>
      </w:r>
      <w:r w:rsidR="00B93CF9" w:rsidRPr="00B93CF9">
        <w:rPr>
          <w:rFonts w:ascii="Times New Roman" w:hAnsi="Times New Roman" w:cs="Times New Roman"/>
          <w:sz w:val="24"/>
          <w:szCs w:val="24"/>
        </w:rPr>
        <w:t xml:space="preserve"> с изисканите от възложителя програми</w:t>
      </w:r>
      <w:r w:rsidR="00EF0769">
        <w:rPr>
          <w:rFonts w:ascii="Times New Roman" w:hAnsi="Times New Roman" w:cs="Times New Roman"/>
          <w:sz w:val="24"/>
          <w:szCs w:val="24"/>
        </w:rPr>
        <w:t xml:space="preserve">, </w:t>
      </w:r>
      <w:r w:rsidR="00B93CF9" w:rsidRPr="00B93CF9">
        <w:rPr>
          <w:rFonts w:ascii="Times New Roman" w:hAnsi="Times New Roman" w:cs="Times New Roman"/>
          <w:sz w:val="24"/>
          <w:szCs w:val="24"/>
        </w:rPr>
        <w:t>софтуер</w:t>
      </w:r>
      <w:r w:rsidR="00EF076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F0769" w:rsidRDefault="00EF076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16B3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F0769" w:rsidRPr="00EF0769">
        <w:rPr>
          <w:rFonts w:ascii="Times New Roman" w:hAnsi="Times New Roman" w:cs="Times New Roman"/>
          <w:sz w:val="24"/>
          <w:szCs w:val="24"/>
        </w:rPr>
        <w:t>Моля да не допускате това доказателствено искане.</w:t>
      </w:r>
    </w:p>
    <w:p w:rsidR="00EF0769" w:rsidRDefault="00EF076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F0769" w:rsidRDefault="0093177C" w:rsidP="00EF07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F0769">
        <w:rPr>
          <w:rFonts w:ascii="Times New Roman" w:hAnsi="Times New Roman" w:cs="Times New Roman"/>
          <w:sz w:val="24"/>
          <w:szCs w:val="24"/>
        </w:rPr>
        <w:t>Искането е за установяване д</w:t>
      </w:r>
      <w:r w:rsidR="00EF0769" w:rsidRPr="00EF0769">
        <w:rPr>
          <w:rFonts w:ascii="Times New Roman" w:hAnsi="Times New Roman" w:cs="Times New Roman"/>
          <w:sz w:val="24"/>
          <w:szCs w:val="24"/>
        </w:rPr>
        <w:t xml:space="preserve">али той е еквивалентен на </w:t>
      </w:r>
      <w:proofErr w:type="spellStart"/>
      <w:r w:rsidR="00EF0769" w:rsidRPr="00EF0769">
        <w:rPr>
          <w:rFonts w:ascii="Times New Roman" w:hAnsi="Times New Roman" w:cs="Times New Roman"/>
          <w:sz w:val="24"/>
          <w:szCs w:val="24"/>
        </w:rPr>
        <w:t>ArcVeiw</w:t>
      </w:r>
      <w:proofErr w:type="spellEnd"/>
      <w:r w:rsidR="00EF0769" w:rsidRPr="00EF07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F0769" w:rsidRPr="00EF0769">
        <w:rPr>
          <w:rFonts w:ascii="Times New Roman" w:hAnsi="Times New Roman" w:cs="Times New Roman"/>
          <w:sz w:val="24"/>
          <w:szCs w:val="24"/>
        </w:rPr>
        <w:t>MapINFO</w:t>
      </w:r>
      <w:proofErr w:type="spellEnd"/>
      <w:r w:rsidR="00EF0769" w:rsidRPr="00EF07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F0769" w:rsidRPr="00EF0769">
        <w:rPr>
          <w:rFonts w:ascii="Times New Roman" w:hAnsi="Times New Roman" w:cs="Times New Roman"/>
          <w:sz w:val="24"/>
          <w:szCs w:val="24"/>
        </w:rPr>
        <w:t>AutoCad</w:t>
      </w:r>
      <w:proofErr w:type="spellEnd"/>
      <w:r w:rsidR="00EF0769" w:rsidRPr="00EF0769">
        <w:rPr>
          <w:rFonts w:ascii="Times New Roman" w:hAnsi="Times New Roman" w:cs="Times New Roman"/>
          <w:sz w:val="24"/>
          <w:szCs w:val="24"/>
        </w:rPr>
        <w:t xml:space="preserve"> Мар, както и дали с този софтуер могат да се изпълнят дейностите - предмет на обществената поръчка: инвентаризация на горски територии и обработка на данните от инвентаризацията на горите, съгласно изискванията на Наредба № 18/2015 г.</w:t>
      </w:r>
      <w:r w:rsidR="00EF0769">
        <w:rPr>
          <w:rFonts w:ascii="Times New Roman" w:hAnsi="Times New Roman" w:cs="Times New Roman"/>
          <w:sz w:val="24"/>
          <w:szCs w:val="24"/>
        </w:rPr>
        <w:t xml:space="preserve"> Така направеното искане КЗК счита за неоснователно, поради което </w:t>
      </w:r>
    </w:p>
    <w:p w:rsidR="00EF0769" w:rsidRDefault="00EF0769" w:rsidP="00EF07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EF076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E487A" w:rsidRDefault="00EE487A" w:rsidP="00EF076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EF076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искането без уважение</w:t>
      </w:r>
      <w:r w:rsidR="0093177C" w:rsidRPr="000F40F2">
        <w:rPr>
          <w:rFonts w:ascii="Times New Roman" w:hAnsi="Times New Roman" w:cs="Times New Roman"/>
          <w:sz w:val="24"/>
          <w:szCs w:val="24"/>
        </w:rPr>
        <w:t>.</w:t>
      </w:r>
    </w:p>
    <w:p w:rsidR="00EF0769" w:rsidRDefault="00EF076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0769" w:rsidRDefault="00EF0769" w:rsidP="00EF07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EF0769" w:rsidRDefault="00EF0769" w:rsidP="00EF076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E487A" w:rsidRDefault="00EE487A" w:rsidP="00EF076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769" w:rsidRDefault="00EF0769" w:rsidP="00EF07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016B3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16B3D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087FE0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087FE0">
        <w:rPr>
          <w:rFonts w:ascii="Times New Roman" w:hAnsi="Times New Roman" w:cs="Times New Roman"/>
          <w:sz w:val="24"/>
          <w:szCs w:val="24"/>
        </w:rPr>
        <w:t xml:space="preserve">и </w:t>
      </w:r>
      <w:r w:rsidR="00087FE0" w:rsidRPr="00087FE0">
        <w:rPr>
          <w:rFonts w:ascii="Times New Roman" w:hAnsi="Times New Roman" w:cs="Times New Roman"/>
          <w:sz w:val="24"/>
          <w:szCs w:val="24"/>
        </w:rPr>
        <w:t>членове на Комисия защита на конкуренцията</w:t>
      </w:r>
      <w:r w:rsidR="00087FE0">
        <w:rPr>
          <w:rFonts w:ascii="Times New Roman" w:hAnsi="Times New Roman" w:cs="Times New Roman"/>
          <w:sz w:val="24"/>
          <w:szCs w:val="24"/>
        </w:rPr>
        <w:t>,</w:t>
      </w:r>
      <w:r w:rsidR="00087FE0" w:rsidRPr="00087FE0">
        <w:rPr>
          <w:rFonts w:ascii="Times New Roman" w:hAnsi="Times New Roman" w:cs="Times New Roman"/>
          <w:sz w:val="24"/>
          <w:szCs w:val="24"/>
        </w:rPr>
        <w:t xml:space="preserve"> моля да уважите депозираната от на</w:t>
      </w:r>
      <w:r w:rsidR="00087FE0">
        <w:rPr>
          <w:rFonts w:ascii="Times New Roman" w:hAnsi="Times New Roman" w:cs="Times New Roman"/>
          <w:sz w:val="24"/>
          <w:szCs w:val="24"/>
        </w:rPr>
        <w:t>с</w:t>
      </w:r>
      <w:r w:rsidR="00087FE0" w:rsidRPr="00087FE0">
        <w:rPr>
          <w:rFonts w:ascii="Times New Roman" w:hAnsi="Times New Roman" w:cs="Times New Roman"/>
          <w:sz w:val="24"/>
          <w:szCs w:val="24"/>
        </w:rPr>
        <w:t xml:space="preserve"> жалба и допълнителното становище</w:t>
      </w:r>
      <w:r w:rsidR="00087FE0">
        <w:rPr>
          <w:rFonts w:ascii="Times New Roman" w:hAnsi="Times New Roman" w:cs="Times New Roman"/>
          <w:sz w:val="24"/>
          <w:szCs w:val="24"/>
        </w:rPr>
        <w:t>,</w:t>
      </w:r>
      <w:r w:rsidR="00087FE0" w:rsidRPr="00087F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7FE0" w:rsidRPr="00087FE0">
        <w:rPr>
          <w:rFonts w:ascii="Times New Roman" w:hAnsi="Times New Roman" w:cs="Times New Roman"/>
          <w:sz w:val="24"/>
          <w:szCs w:val="24"/>
        </w:rPr>
        <w:t>входирано</w:t>
      </w:r>
      <w:proofErr w:type="spellEnd"/>
      <w:r w:rsidR="00087FE0" w:rsidRPr="00087FE0">
        <w:rPr>
          <w:rFonts w:ascii="Times New Roman" w:hAnsi="Times New Roman" w:cs="Times New Roman"/>
          <w:sz w:val="24"/>
          <w:szCs w:val="24"/>
        </w:rPr>
        <w:t xml:space="preserve"> на 28 септември</w:t>
      </w:r>
      <w:r w:rsidR="00087FE0">
        <w:rPr>
          <w:rFonts w:ascii="Times New Roman" w:hAnsi="Times New Roman" w:cs="Times New Roman"/>
          <w:sz w:val="24"/>
          <w:szCs w:val="24"/>
        </w:rPr>
        <w:t>.</w:t>
      </w:r>
      <w:r w:rsidR="00087FE0" w:rsidRPr="00087FE0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087FE0">
        <w:rPr>
          <w:rFonts w:ascii="Times New Roman" w:hAnsi="Times New Roman" w:cs="Times New Roman"/>
          <w:sz w:val="24"/>
          <w:szCs w:val="24"/>
        </w:rPr>
        <w:t>,</w:t>
      </w:r>
      <w:r w:rsidR="00087FE0" w:rsidRPr="00087FE0">
        <w:rPr>
          <w:rFonts w:ascii="Times New Roman" w:hAnsi="Times New Roman" w:cs="Times New Roman"/>
          <w:sz w:val="24"/>
          <w:szCs w:val="24"/>
        </w:rPr>
        <w:t xml:space="preserve"> че към приложен</w:t>
      </w:r>
      <w:r w:rsidR="00087FE0">
        <w:rPr>
          <w:rFonts w:ascii="Times New Roman" w:hAnsi="Times New Roman" w:cs="Times New Roman"/>
          <w:sz w:val="24"/>
          <w:szCs w:val="24"/>
        </w:rPr>
        <w:t>ото</w:t>
      </w:r>
      <w:r w:rsidR="00087FE0" w:rsidRPr="00087FE0">
        <w:rPr>
          <w:rFonts w:ascii="Times New Roman" w:hAnsi="Times New Roman" w:cs="Times New Roman"/>
          <w:sz w:val="24"/>
          <w:szCs w:val="24"/>
        </w:rPr>
        <w:t xml:space="preserve"> отговор-становище на </w:t>
      </w:r>
      <w:r w:rsidR="00087FE0">
        <w:rPr>
          <w:rFonts w:ascii="Times New Roman" w:hAnsi="Times New Roman" w:cs="Times New Roman"/>
          <w:sz w:val="24"/>
          <w:szCs w:val="24"/>
        </w:rPr>
        <w:t>„Ц</w:t>
      </w:r>
      <w:r w:rsidR="00087FE0" w:rsidRPr="00087FE0">
        <w:rPr>
          <w:rFonts w:ascii="Times New Roman" w:hAnsi="Times New Roman" w:cs="Times New Roman"/>
          <w:sz w:val="24"/>
          <w:szCs w:val="24"/>
        </w:rPr>
        <w:t xml:space="preserve">ентър </w:t>
      </w:r>
      <w:proofErr w:type="spellStart"/>
      <w:r w:rsidR="00087FE0">
        <w:rPr>
          <w:rFonts w:ascii="Times New Roman" w:hAnsi="Times New Roman" w:cs="Times New Roman"/>
          <w:sz w:val="24"/>
          <w:szCs w:val="24"/>
        </w:rPr>
        <w:t>Флорс</w:t>
      </w:r>
      <w:proofErr w:type="spellEnd"/>
      <w:r w:rsidR="00087FE0">
        <w:rPr>
          <w:rFonts w:ascii="Times New Roman" w:hAnsi="Times New Roman" w:cs="Times New Roman"/>
          <w:sz w:val="24"/>
          <w:szCs w:val="24"/>
        </w:rPr>
        <w:t>“</w:t>
      </w:r>
      <w:r w:rsidR="00087FE0" w:rsidRPr="00087FE0">
        <w:rPr>
          <w:rFonts w:ascii="Times New Roman" w:hAnsi="Times New Roman" w:cs="Times New Roman"/>
          <w:sz w:val="24"/>
          <w:szCs w:val="24"/>
        </w:rPr>
        <w:t xml:space="preserve"> са представени доказателства</w:t>
      </w:r>
      <w:r w:rsidR="00087FE0">
        <w:rPr>
          <w:rFonts w:ascii="Times New Roman" w:hAnsi="Times New Roman" w:cs="Times New Roman"/>
          <w:sz w:val="24"/>
          <w:szCs w:val="24"/>
        </w:rPr>
        <w:t>,</w:t>
      </w:r>
      <w:r w:rsidR="00087FE0" w:rsidRPr="00087FE0">
        <w:rPr>
          <w:rFonts w:ascii="Times New Roman" w:hAnsi="Times New Roman" w:cs="Times New Roman"/>
          <w:sz w:val="24"/>
          <w:szCs w:val="24"/>
        </w:rPr>
        <w:t xml:space="preserve"> с които се установява</w:t>
      </w:r>
      <w:r w:rsidR="00087FE0">
        <w:rPr>
          <w:rFonts w:ascii="Times New Roman" w:hAnsi="Times New Roman" w:cs="Times New Roman"/>
          <w:sz w:val="24"/>
          <w:szCs w:val="24"/>
        </w:rPr>
        <w:t>,</w:t>
      </w:r>
      <w:r w:rsidR="00087FE0" w:rsidRPr="00087FE0">
        <w:rPr>
          <w:rFonts w:ascii="Times New Roman" w:hAnsi="Times New Roman" w:cs="Times New Roman"/>
          <w:sz w:val="24"/>
          <w:szCs w:val="24"/>
        </w:rPr>
        <w:t xml:space="preserve"> че има деклариране на неверни обстоятелства във </w:t>
      </w:r>
      <w:r w:rsidR="00087FE0">
        <w:rPr>
          <w:rFonts w:ascii="Times New Roman" w:hAnsi="Times New Roman" w:cs="Times New Roman"/>
          <w:sz w:val="24"/>
          <w:szCs w:val="24"/>
        </w:rPr>
        <w:t>ЕЕДОП</w:t>
      </w:r>
      <w:r w:rsidR="00087FE0" w:rsidRPr="00087FE0">
        <w:rPr>
          <w:rFonts w:ascii="Times New Roman" w:hAnsi="Times New Roman" w:cs="Times New Roman"/>
          <w:sz w:val="24"/>
          <w:szCs w:val="24"/>
        </w:rPr>
        <w:t xml:space="preserve"> на участника</w:t>
      </w:r>
      <w:r w:rsidR="00087FE0">
        <w:rPr>
          <w:rFonts w:ascii="Times New Roman" w:hAnsi="Times New Roman" w:cs="Times New Roman"/>
          <w:sz w:val="24"/>
          <w:szCs w:val="24"/>
        </w:rPr>
        <w:t>,</w:t>
      </w:r>
      <w:r w:rsidR="00087FE0" w:rsidRPr="00087FE0">
        <w:rPr>
          <w:rFonts w:ascii="Times New Roman" w:hAnsi="Times New Roman" w:cs="Times New Roman"/>
          <w:sz w:val="24"/>
          <w:szCs w:val="24"/>
        </w:rPr>
        <w:t xml:space="preserve"> спечелил процедурата</w:t>
      </w:r>
      <w:r w:rsidR="00087FE0">
        <w:rPr>
          <w:rFonts w:ascii="Times New Roman" w:hAnsi="Times New Roman" w:cs="Times New Roman"/>
          <w:sz w:val="24"/>
          <w:szCs w:val="24"/>
        </w:rPr>
        <w:t>.</w:t>
      </w:r>
    </w:p>
    <w:p w:rsidR="00087FE0" w:rsidRDefault="00087FE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87FE0">
        <w:rPr>
          <w:rFonts w:ascii="Times New Roman" w:hAnsi="Times New Roman" w:cs="Times New Roman"/>
          <w:sz w:val="24"/>
          <w:szCs w:val="24"/>
        </w:rPr>
        <w:t>одробни съображения са изложени в становището и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87FE0">
        <w:rPr>
          <w:rFonts w:ascii="Times New Roman" w:hAnsi="Times New Roman" w:cs="Times New Roman"/>
          <w:sz w:val="24"/>
          <w:szCs w:val="24"/>
        </w:rPr>
        <w:t xml:space="preserve"> че това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087FE0">
        <w:rPr>
          <w:rFonts w:ascii="Times New Roman" w:hAnsi="Times New Roman" w:cs="Times New Roman"/>
          <w:sz w:val="24"/>
          <w:szCs w:val="24"/>
        </w:rPr>
        <w:t xml:space="preserve">основание за отстраняването му на основание чл.54, ал.1, </w:t>
      </w:r>
      <w:r>
        <w:rPr>
          <w:rFonts w:ascii="Times New Roman" w:hAnsi="Times New Roman" w:cs="Times New Roman"/>
          <w:sz w:val="24"/>
          <w:szCs w:val="24"/>
        </w:rPr>
        <w:t xml:space="preserve">т.5, </w:t>
      </w:r>
      <w:r w:rsidRPr="00087FE0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 „</w:t>
      </w:r>
      <w:r w:rsidRPr="00087FE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087FE0">
        <w:rPr>
          <w:rFonts w:ascii="Times New Roman" w:hAnsi="Times New Roman" w:cs="Times New Roman"/>
          <w:sz w:val="24"/>
          <w:szCs w:val="24"/>
        </w:rPr>
        <w:t xml:space="preserve"> от ЗОП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087FE0">
        <w:rPr>
          <w:rFonts w:ascii="Times New Roman" w:hAnsi="Times New Roman" w:cs="Times New Roman"/>
          <w:sz w:val="24"/>
          <w:szCs w:val="24"/>
        </w:rPr>
        <w:t>оля в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87FE0">
        <w:rPr>
          <w:rFonts w:ascii="Times New Roman" w:hAnsi="Times New Roman" w:cs="Times New Roman"/>
          <w:sz w:val="24"/>
          <w:szCs w:val="24"/>
        </w:rPr>
        <w:t xml:space="preserve"> че уважите жалбата да ни възложите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87FE0">
        <w:rPr>
          <w:rFonts w:ascii="Times New Roman" w:hAnsi="Times New Roman" w:cs="Times New Roman"/>
          <w:sz w:val="24"/>
          <w:szCs w:val="24"/>
        </w:rPr>
        <w:t xml:space="preserve"> за които представяме списък с </w:t>
      </w:r>
      <w:r w:rsidRPr="00087FE0">
        <w:rPr>
          <w:rFonts w:ascii="Times New Roman" w:hAnsi="Times New Roman" w:cs="Times New Roman"/>
          <w:sz w:val="24"/>
          <w:szCs w:val="24"/>
        </w:rPr>
        <w:lastRenderedPageBreak/>
        <w:t>доказателства за изплащането на адвокатския хонорар</w:t>
      </w:r>
      <w:r>
        <w:rPr>
          <w:rFonts w:ascii="Times New Roman" w:hAnsi="Times New Roman" w:cs="Times New Roman"/>
          <w:sz w:val="24"/>
          <w:szCs w:val="24"/>
        </w:rPr>
        <w:t>. В</w:t>
      </w:r>
      <w:r w:rsidRPr="00087FE0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87FE0">
        <w:rPr>
          <w:rFonts w:ascii="Times New Roman" w:hAnsi="Times New Roman" w:cs="Times New Roman"/>
          <w:sz w:val="24"/>
          <w:szCs w:val="24"/>
        </w:rPr>
        <w:t xml:space="preserve"> че ответната страна претендира разноски над установените минимум</w:t>
      </w:r>
      <w:r>
        <w:rPr>
          <w:rFonts w:ascii="Times New Roman" w:hAnsi="Times New Roman" w:cs="Times New Roman"/>
          <w:sz w:val="24"/>
          <w:szCs w:val="24"/>
        </w:rPr>
        <w:t>и,</w:t>
      </w:r>
      <w:r w:rsidRPr="00087FE0">
        <w:rPr>
          <w:rFonts w:ascii="Times New Roman" w:hAnsi="Times New Roman" w:cs="Times New Roman"/>
          <w:sz w:val="24"/>
          <w:szCs w:val="24"/>
        </w:rPr>
        <w:t xml:space="preserve">  прави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087FE0">
        <w:rPr>
          <w:rFonts w:ascii="Times New Roman" w:hAnsi="Times New Roman" w:cs="Times New Roman"/>
          <w:sz w:val="24"/>
          <w:szCs w:val="24"/>
        </w:rPr>
        <w:t xml:space="preserve"> възражение за прекомерност.</w:t>
      </w:r>
    </w:p>
    <w:p w:rsidR="00EE487A" w:rsidRDefault="00EE487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16B3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EE487A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E487A" w:rsidRPr="00EE487A">
        <w:rPr>
          <w:rFonts w:ascii="Times New Roman" w:hAnsi="Times New Roman" w:cs="Times New Roman"/>
          <w:sz w:val="24"/>
          <w:szCs w:val="24"/>
        </w:rPr>
        <w:t>Моля да отхвърлите жалбата и да потвърдите така направената обществена поръчка</w:t>
      </w:r>
      <w:r w:rsidR="00EE487A">
        <w:rPr>
          <w:rFonts w:ascii="Times New Roman" w:hAnsi="Times New Roman" w:cs="Times New Roman"/>
          <w:sz w:val="24"/>
          <w:szCs w:val="24"/>
        </w:rPr>
        <w:t>. П</w:t>
      </w:r>
      <w:r w:rsidR="00EE487A" w:rsidRPr="00EE487A">
        <w:rPr>
          <w:rFonts w:ascii="Times New Roman" w:hAnsi="Times New Roman" w:cs="Times New Roman"/>
          <w:sz w:val="24"/>
          <w:szCs w:val="24"/>
        </w:rPr>
        <w:t>рилагам списък с разноските</w:t>
      </w:r>
      <w:r w:rsidR="00EE487A">
        <w:rPr>
          <w:rFonts w:ascii="Times New Roman" w:hAnsi="Times New Roman" w:cs="Times New Roman"/>
          <w:sz w:val="24"/>
          <w:szCs w:val="24"/>
        </w:rPr>
        <w:t>,</w:t>
      </w:r>
      <w:r w:rsidR="00EE487A" w:rsidRPr="00EE487A">
        <w:rPr>
          <w:rFonts w:ascii="Times New Roman" w:hAnsi="Times New Roman" w:cs="Times New Roman"/>
          <w:sz w:val="24"/>
          <w:szCs w:val="24"/>
        </w:rPr>
        <w:t xml:space="preserve"> за сторените </w:t>
      </w:r>
      <w:r w:rsidR="00EE487A">
        <w:rPr>
          <w:rFonts w:ascii="Times New Roman" w:hAnsi="Times New Roman" w:cs="Times New Roman"/>
          <w:sz w:val="24"/>
          <w:szCs w:val="24"/>
        </w:rPr>
        <w:t xml:space="preserve">разноски </w:t>
      </w:r>
      <w:r w:rsidR="00EE487A" w:rsidRPr="00EE487A">
        <w:rPr>
          <w:rFonts w:ascii="Times New Roman" w:hAnsi="Times New Roman" w:cs="Times New Roman"/>
          <w:sz w:val="24"/>
          <w:szCs w:val="24"/>
        </w:rPr>
        <w:t>за адвокатски хонорар</w:t>
      </w:r>
      <w:r w:rsidR="00EE487A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EE487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8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E487A" w:rsidRDefault="00EE487A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963" w:rsidRDefault="007C6963" w:rsidP="00324B6B">
      <w:pPr>
        <w:spacing w:after="0" w:line="240" w:lineRule="auto"/>
      </w:pPr>
      <w:r>
        <w:separator/>
      </w:r>
    </w:p>
  </w:endnote>
  <w:endnote w:type="continuationSeparator" w:id="0">
    <w:p w:rsidR="007C6963" w:rsidRDefault="007C696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797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963" w:rsidRDefault="007C6963" w:rsidP="00324B6B">
      <w:pPr>
        <w:spacing w:after="0" w:line="240" w:lineRule="auto"/>
      </w:pPr>
      <w:r>
        <w:separator/>
      </w:r>
    </w:p>
  </w:footnote>
  <w:footnote w:type="continuationSeparator" w:id="0">
    <w:p w:rsidR="007C6963" w:rsidRDefault="007C696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6B3D"/>
    <w:rsid w:val="000345F6"/>
    <w:rsid w:val="00036DAF"/>
    <w:rsid w:val="000565B6"/>
    <w:rsid w:val="00087939"/>
    <w:rsid w:val="00087FE0"/>
    <w:rsid w:val="00091E7E"/>
    <w:rsid w:val="00094544"/>
    <w:rsid w:val="000A2E4C"/>
    <w:rsid w:val="000A4E03"/>
    <w:rsid w:val="000B06DE"/>
    <w:rsid w:val="000B4648"/>
    <w:rsid w:val="000C004D"/>
    <w:rsid w:val="000E29A8"/>
    <w:rsid w:val="000E565B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977C0"/>
    <w:rsid w:val="001A23E2"/>
    <w:rsid w:val="001B0B26"/>
    <w:rsid w:val="001C6416"/>
    <w:rsid w:val="001F7DB6"/>
    <w:rsid w:val="00212A83"/>
    <w:rsid w:val="00215E5D"/>
    <w:rsid w:val="0022459E"/>
    <w:rsid w:val="00232A56"/>
    <w:rsid w:val="00237C47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13FF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5DDD"/>
    <w:rsid w:val="00556BFA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D1A"/>
    <w:rsid w:val="00683C17"/>
    <w:rsid w:val="006A5BCE"/>
    <w:rsid w:val="006A722C"/>
    <w:rsid w:val="006B0D2E"/>
    <w:rsid w:val="006B2B95"/>
    <w:rsid w:val="006D7974"/>
    <w:rsid w:val="00704E16"/>
    <w:rsid w:val="00705E9F"/>
    <w:rsid w:val="00716088"/>
    <w:rsid w:val="00717A11"/>
    <w:rsid w:val="00737ACA"/>
    <w:rsid w:val="0074619B"/>
    <w:rsid w:val="007517D7"/>
    <w:rsid w:val="00760029"/>
    <w:rsid w:val="0077251C"/>
    <w:rsid w:val="00786940"/>
    <w:rsid w:val="007930FD"/>
    <w:rsid w:val="007A097D"/>
    <w:rsid w:val="007B73EE"/>
    <w:rsid w:val="007C14E4"/>
    <w:rsid w:val="007C6963"/>
    <w:rsid w:val="007E558B"/>
    <w:rsid w:val="007F3EF7"/>
    <w:rsid w:val="007F411B"/>
    <w:rsid w:val="00810AE4"/>
    <w:rsid w:val="0082132C"/>
    <w:rsid w:val="00822231"/>
    <w:rsid w:val="0083647B"/>
    <w:rsid w:val="00844258"/>
    <w:rsid w:val="00873EF8"/>
    <w:rsid w:val="00874711"/>
    <w:rsid w:val="00880AB1"/>
    <w:rsid w:val="008870AF"/>
    <w:rsid w:val="00887AB7"/>
    <w:rsid w:val="008B7E41"/>
    <w:rsid w:val="008C6E62"/>
    <w:rsid w:val="008E1EEE"/>
    <w:rsid w:val="008F1D19"/>
    <w:rsid w:val="00902B37"/>
    <w:rsid w:val="0090369A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7B6C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37940"/>
    <w:rsid w:val="00B755EB"/>
    <w:rsid w:val="00B835E6"/>
    <w:rsid w:val="00B8578E"/>
    <w:rsid w:val="00B91F9C"/>
    <w:rsid w:val="00B93CF9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09C2"/>
    <w:rsid w:val="00C72B69"/>
    <w:rsid w:val="00C961FD"/>
    <w:rsid w:val="00CA42FC"/>
    <w:rsid w:val="00CC1C07"/>
    <w:rsid w:val="00CC7E8C"/>
    <w:rsid w:val="00CD1B67"/>
    <w:rsid w:val="00CE3153"/>
    <w:rsid w:val="00CF1060"/>
    <w:rsid w:val="00CF2F34"/>
    <w:rsid w:val="00CF45DA"/>
    <w:rsid w:val="00D001B8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43C8"/>
    <w:rsid w:val="00E56424"/>
    <w:rsid w:val="00E605C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487A"/>
    <w:rsid w:val="00EE7127"/>
    <w:rsid w:val="00EF0769"/>
    <w:rsid w:val="00EF3575"/>
    <w:rsid w:val="00F11716"/>
    <w:rsid w:val="00F175C2"/>
    <w:rsid w:val="00F17763"/>
    <w:rsid w:val="00F177FA"/>
    <w:rsid w:val="00F313CB"/>
    <w:rsid w:val="00F43478"/>
    <w:rsid w:val="00F46579"/>
    <w:rsid w:val="00F54872"/>
    <w:rsid w:val="00F62AB3"/>
    <w:rsid w:val="00F66875"/>
    <w:rsid w:val="00F71C45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Теодора Йорданова</cp:lastModifiedBy>
  <cp:revision>2</cp:revision>
  <cp:lastPrinted>2022-10-04T07:46:00Z</cp:lastPrinted>
  <dcterms:created xsi:type="dcterms:W3CDTF">2022-10-04T07:46:00Z</dcterms:created>
  <dcterms:modified xsi:type="dcterms:W3CDTF">2022-10-04T07:46:00Z</dcterms:modified>
</cp:coreProperties>
</file>